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834020" w:rsidRDefault="00A06425" w:rsidP="00834020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</w:t>
            </w:r>
            <w:r w:rsidRPr="00A265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u:</w:t>
            </w:r>
            <w:r w:rsidR="00A2651E" w:rsidRPr="00A2651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2651E" w:rsidRPr="00A2651E">
              <w:rPr>
                <w:rFonts w:asciiTheme="minorHAnsi" w:hAnsiTheme="minorHAnsi" w:cstheme="minorHAnsi"/>
                <w:sz w:val="22"/>
                <w:szCs w:val="22"/>
              </w:rPr>
              <w:t>projekt rozporządzenia Ministra Cyfryzacji w sprawie rodzaju i zakresu danych udostępnianych z centralnej ewidencji pojazdów</w:t>
            </w:r>
            <w:r w:rsidR="00A2651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834020">
              <w:rPr>
                <w:rFonts w:asciiTheme="minorHAnsi" w:hAnsiTheme="minorHAnsi" w:cstheme="minorHAnsi"/>
                <w:sz w:val="22"/>
                <w:szCs w:val="22"/>
              </w:rPr>
              <w:t>MC 165</w:t>
            </w:r>
            <w:r w:rsidR="00A2651E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834020" w:rsidTr="00834020">
        <w:tc>
          <w:tcPr>
            <w:tcW w:w="562" w:type="dxa"/>
            <w:shd w:val="clear" w:color="auto" w:fill="auto"/>
            <w:vAlign w:val="center"/>
          </w:tcPr>
          <w:p w:rsidR="00A06425" w:rsidRPr="00834020" w:rsidRDefault="00A06425" w:rsidP="0083402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402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834020" w:rsidRDefault="00834020" w:rsidP="0083402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4020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834020" w:rsidRDefault="00A06425" w:rsidP="008340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34020" w:rsidRPr="00834020" w:rsidRDefault="00834020" w:rsidP="0083402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 uzupełnienie projektowanego rozporządzenia o paragraf określający tryb przekazywania danych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 Prezesowi Głównego Urzędu Statystycznego, o którym mow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w § 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>3 projektu rozporządzenia.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ane byłyby przekazywane w trybie określonym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art. 13 ust. 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>1 ustawy z 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>dnia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 29 czerwca 1995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r. o statystyce publicznej (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Dz. U. z 2020 r. poz. 443, z </w:t>
            </w:r>
            <w:proofErr w:type="spellStart"/>
            <w:r w:rsidRPr="00834020">
              <w:rPr>
                <w:rFonts w:asciiTheme="minorHAnsi" w:hAnsiTheme="minorHAnsi" w:cstheme="minorHAnsi"/>
                <w:sz w:val="22"/>
                <w:szCs w:val="22"/>
              </w:rPr>
              <w:t>późń</w:t>
            </w:r>
            <w:proofErr w:type="spellEnd"/>
            <w:r w:rsidRPr="00834020">
              <w:rPr>
                <w:rFonts w:asciiTheme="minorHAnsi" w:hAnsiTheme="minorHAnsi" w:cstheme="minorHAnsi"/>
                <w:sz w:val="22"/>
                <w:szCs w:val="22"/>
              </w:rPr>
              <w:t>. zm.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, tj. w szczegółowym zakresie i terminach określonych w 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rogramie 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adań 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tatystycznych 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tatystyki 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>ublicznej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 (PBSSP)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834020" w:rsidRDefault="00834020" w:rsidP="0083402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„§ … </w:t>
            </w:r>
            <w:r w:rsidR="00D64780" w:rsidRPr="00834020">
              <w:rPr>
                <w:rFonts w:asciiTheme="minorHAnsi" w:hAnsiTheme="minorHAnsi" w:cstheme="minorHAnsi"/>
                <w:sz w:val="22"/>
                <w:szCs w:val="22"/>
              </w:rPr>
              <w:t>Dane, o których mowa w § 3, udostępniane są Prezesowi Głównego Urzędu Statystycz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nego w trybie określonym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w art. </w:t>
            </w:r>
            <w:r w:rsidR="00A011E3" w:rsidRPr="00834020">
              <w:rPr>
                <w:rFonts w:asciiTheme="minorHAnsi" w:hAnsiTheme="minorHAnsi" w:cstheme="minorHAnsi"/>
                <w:sz w:val="22"/>
                <w:szCs w:val="22"/>
              </w:rPr>
              <w:t>13 ust.</w:t>
            </w:r>
            <w:r w:rsidR="00C976EF"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011E3"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1 ustawy z dnia 29 czerwca 1995 r. o statystyce publicznej (Dz. U. z 2020 r. </w:t>
            </w:r>
            <w:bookmarkStart w:id="0" w:name="_GoBack"/>
            <w:bookmarkEnd w:id="0"/>
            <w:r w:rsidR="00A011E3" w:rsidRPr="00834020">
              <w:rPr>
                <w:rFonts w:asciiTheme="minorHAnsi" w:hAnsiTheme="minorHAnsi" w:cstheme="minorHAnsi"/>
                <w:sz w:val="22"/>
                <w:szCs w:val="22"/>
              </w:rPr>
              <w:t>poz. 443</w:t>
            </w:r>
            <w:r w:rsidRPr="00834020">
              <w:rPr>
                <w:rFonts w:asciiTheme="minorHAnsi" w:hAnsiTheme="minorHAnsi" w:cstheme="minorHAnsi"/>
                <w:sz w:val="22"/>
                <w:szCs w:val="22"/>
              </w:rPr>
              <w:t xml:space="preserve"> i 1486</w:t>
            </w:r>
            <w:r w:rsidR="00A011E3" w:rsidRPr="00834020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1359" w:type="dxa"/>
            <w:vAlign w:val="center"/>
          </w:tcPr>
          <w:p w:rsidR="00A06425" w:rsidRPr="00834020" w:rsidRDefault="00A06425" w:rsidP="008340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07105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834020"/>
    <w:rsid w:val="00944932"/>
    <w:rsid w:val="009E5FDB"/>
    <w:rsid w:val="00A011E3"/>
    <w:rsid w:val="00A06425"/>
    <w:rsid w:val="00A2651E"/>
    <w:rsid w:val="00AC7796"/>
    <w:rsid w:val="00B871B6"/>
    <w:rsid w:val="00C64B1B"/>
    <w:rsid w:val="00C976EF"/>
    <w:rsid w:val="00CD5EB0"/>
    <w:rsid w:val="00D64780"/>
    <w:rsid w:val="00DF59A3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0x003F9B028CC42C594AAF0DA90575FA3373</ContentTypeId>
    <TemplateUrl xmlns="http://schemas.microsoft.com/sharepoint/v3" xsi:nil="true"/>
    <NazwaPliku xmlns="8C029B3F-2CC4-4A59-AF0D-A90575FA3373">Tabela uwag_MC165 - GUS.docx.docx</NazwaPliku>
    <_SourceUrl xmlns="http://schemas.microsoft.com/sharepoint/v3" xsi:nil="true"/>
    <Odbiorcy2 xmlns="8C029B3F-2CC4-4A59-AF0D-A90575FA3373" xsi:nil="true"/>
    <xd_ProgID xmlns="http://schemas.microsoft.com/sharepoint/v3" xsi:nil="true"/>
    <Osoba xmlns="8C029B3F-2CC4-4A59-AF0D-A90575FA3373">STAT\FRELAKG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24C2D97-E2E4-446E-BDC6-73CE88C91DA2}"/>
</file>

<file path=customXml/itemProps2.xml><?xml version="1.0" encoding="utf-8"?>
<ds:datastoreItem xmlns:ds="http://schemas.openxmlformats.org/officeDocument/2006/customXml" ds:itemID="{FAD93741-2D5E-4B6D-9E03-814DEE565E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Frelak Grzegorz</cp:lastModifiedBy>
  <cp:revision>2</cp:revision>
  <dcterms:created xsi:type="dcterms:W3CDTF">2020-11-19T10:27:00Z</dcterms:created>
  <dcterms:modified xsi:type="dcterms:W3CDTF">2020-11-19T10:27:00Z</dcterms:modified>
</cp:coreProperties>
</file>